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BE982" w14:textId="725AF722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zh-CN"/>
        </w:rPr>
      </w:pPr>
      <w:r w:rsidRPr="00FF25F5">
        <w:rPr>
          <w:rFonts w:eastAsia="Times New Roman" w:cstheme="minorHAnsi"/>
          <w:b/>
          <w:sz w:val="32"/>
          <w:szCs w:val="32"/>
          <w:lang w:eastAsia="zh-CN"/>
        </w:rPr>
        <w:t>PASIŪLYMAS</w:t>
      </w:r>
    </w:p>
    <w:p w14:paraId="4909F4D2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1E01F8E7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sz w:val="24"/>
          <w:szCs w:val="20"/>
        </w:rPr>
      </w:pPr>
      <w:r w:rsidRPr="00FF25F5">
        <w:rPr>
          <w:rFonts w:eastAsia="Times New Roman" w:cstheme="minorHAnsi"/>
          <w:sz w:val="24"/>
          <w:szCs w:val="20"/>
        </w:rPr>
        <w:t>20___-___-___</w:t>
      </w:r>
    </w:p>
    <w:p w14:paraId="57BB69BF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b/>
          <w:lang w:eastAsia="zh-CN"/>
        </w:rPr>
      </w:pPr>
    </w:p>
    <w:p w14:paraId="3822B918" w14:textId="09B31FB6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r w:rsidRPr="00FF25F5">
        <w:rPr>
          <w:rFonts w:eastAsia="Times New Roman" w:cstheme="minorHAnsi"/>
          <w:b/>
          <w:bCs/>
          <w:sz w:val="24"/>
          <w:szCs w:val="24"/>
        </w:rPr>
        <w:t xml:space="preserve">2025-2027 METŲ FINANSINIŲ ATASKAITŲ RINKINIŲ AUDITO SUTEIKIMO PASLAUGŲ PIRKIMAS </w:t>
      </w:r>
      <w:bookmarkStart w:id="0" w:name="_GoBack"/>
      <w:bookmarkEnd w:id="0"/>
    </w:p>
    <w:p w14:paraId="66B99A1D" w14:textId="77777777" w:rsidR="00FF25F5" w:rsidRPr="00FF25F5" w:rsidRDefault="00FF25F5" w:rsidP="00FF25F5">
      <w:pPr>
        <w:spacing w:after="0" w:line="240" w:lineRule="auto"/>
        <w:jc w:val="center"/>
        <w:rPr>
          <w:rFonts w:eastAsia="Times New Roman" w:cstheme="minorHAnsi"/>
          <w:lang w:eastAsia="zh-CN"/>
        </w:rPr>
      </w:pP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530"/>
      </w:tblGrid>
      <w:tr w:rsidR="00FF25F5" w:rsidRPr="00FF25F5" w14:paraId="3326A861" w14:textId="77777777" w:rsidTr="00254F2A">
        <w:trPr>
          <w:jc w:val="center"/>
        </w:trPr>
        <w:tc>
          <w:tcPr>
            <w:tcW w:w="5098" w:type="dxa"/>
          </w:tcPr>
          <w:p w14:paraId="2723A72F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pavadinimas ir kodas</w:t>
            </w:r>
          </w:p>
          <w:p w14:paraId="1DD18B4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pavadinimai ir kodai)</w:t>
            </w:r>
          </w:p>
        </w:tc>
        <w:tc>
          <w:tcPr>
            <w:tcW w:w="4530" w:type="dxa"/>
          </w:tcPr>
          <w:p w14:paraId="0AD89DB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47C68C64" w14:textId="77777777" w:rsidTr="00254F2A">
        <w:trPr>
          <w:jc w:val="center"/>
        </w:trPr>
        <w:tc>
          <w:tcPr>
            <w:tcW w:w="5098" w:type="dxa"/>
          </w:tcPr>
          <w:p w14:paraId="6D166E9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adresas</w:t>
            </w:r>
          </w:p>
          <w:p w14:paraId="109DC9D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  <w:i/>
              </w:rPr>
              <w:t>(jei pasiūlymą pateikia tiekėjų grupė, nurodomi visų partnerių adresai)</w:t>
            </w:r>
          </w:p>
        </w:tc>
        <w:tc>
          <w:tcPr>
            <w:tcW w:w="4530" w:type="dxa"/>
          </w:tcPr>
          <w:p w14:paraId="1055D48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3AD7DBD4" w14:textId="77777777" w:rsidTr="00254F2A">
        <w:trPr>
          <w:jc w:val="center"/>
        </w:trPr>
        <w:tc>
          <w:tcPr>
            <w:tcW w:w="5098" w:type="dxa"/>
          </w:tcPr>
          <w:p w14:paraId="2704BA4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pasirašyti pasiūlymą</w:t>
            </w:r>
          </w:p>
        </w:tc>
        <w:tc>
          <w:tcPr>
            <w:tcW w:w="4530" w:type="dxa"/>
          </w:tcPr>
          <w:p w14:paraId="7B6A5F5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6D311E99" w14:textId="77777777" w:rsidTr="00254F2A">
        <w:trPr>
          <w:jc w:val="center"/>
        </w:trPr>
        <w:tc>
          <w:tcPr>
            <w:tcW w:w="5098" w:type="dxa"/>
          </w:tcPr>
          <w:p w14:paraId="0619246B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įgaliotas asmuo bendrauti pateikto pasiūlymo klausimais</w:t>
            </w:r>
          </w:p>
        </w:tc>
        <w:tc>
          <w:tcPr>
            <w:tcW w:w="4530" w:type="dxa"/>
          </w:tcPr>
          <w:p w14:paraId="0D96CC8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23E30E48" w14:textId="77777777" w:rsidTr="00254F2A">
        <w:trPr>
          <w:jc w:val="center"/>
        </w:trPr>
        <w:tc>
          <w:tcPr>
            <w:tcW w:w="5098" w:type="dxa"/>
          </w:tcPr>
          <w:p w14:paraId="106FBF5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Dalyvio el. pašto adresas</w:t>
            </w:r>
          </w:p>
        </w:tc>
        <w:tc>
          <w:tcPr>
            <w:tcW w:w="4530" w:type="dxa"/>
          </w:tcPr>
          <w:p w14:paraId="2A0BDB2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083CF75F" w14:textId="77777777" w:rsidTr="00254F2A">
        <w:trPr>
          <w:jc w:val="center"/>
        </w:trPr>
        <w:tc>
          <w:tcPr>
            <w:tcW w:w="5098" w:type="dxa"/>
            <w:shd w:val="clear" w:color="auto" w:fill="FFFFFF"/>
          </w:tcPr>
          <w:p w14:paraId="58A7B2F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  <w:r w:rsidRPr="00FF25F5">
              <w:rPr>
                <w:rFonts w:eastAsiaTheme="minorEastAsia" w:cstheme="minorHAnsi"/>
              </w:rPr>
              <w:t>Laimėjimo atveju, už sutarties vykdymą atsakingo asmens kontaktai (pareigos, vardas, pavardė, tel., el. p.)</w:t>
            </w:r>
          </w:p>
        </w:tc>
        <w:tc>
          <w:tcPr>
            <w:tcW w:w="4530" w:type="dxa"/>
          </w:tcPr>
          <w:p w14:paraId="3489097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25EAA286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569AC32" w14:textId="2F6D1B6D" w:rsid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Pažymime, kad sutinkame su visomis pirkimo dokumentų sąlygomis.</w:t>
      </w:r>
    </w:p>
    <w:p w14:paraId="07C1E6C3" w14:textId="6A359F49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Siūlomas pirkimo objektas visiškai atitinka pirkimo dokumentuose nurodytus reikalavimus.</w:t>
      </w:r>
    </w:p>
    <w:p w14:paraId="31FFD8E0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F2FD3A1" w14:textId="11B55EEB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</w:rPr>
        <w:t xml:space="preserve">Siūlome šias </w:t>
      </w:r>
      <w:r>
        <w:rPr>
          <w:rFonts w:eastAsia="Times New Roman" w:cstheme="minorHAnsi"/>
        </w:rPr>
        <w:t>paslaugų</w:t>
      </w:r>
      <w:r w:rsidRPr="00FF25F5">
        <w:rPr>
          <w:rFonts w:eastAsia="Times New Roman" w:cstheme="minorHAnsi"/>
        </w:rPr>
        <w:t xml:space="preserve"> kainas: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4358"/>
        <w:gridCol w:w="2268"/>
        <w:gridCol w:w="1842"/>
      </w:tblGrid>
      <w:tr w:rsidR="00FF25F5" w:rsidRPr="00FF25F5" w14:paraId="3DBF49EA" w14:textId="77777777" w:rsidTr="00FF25F5">
        <w:trPr>
          <w:jc w:val="center"/>
        </w:trPr>
        <w:tc>
          <w:tcPr>
            <w:tcW w:w="599" w:type="dxa"/>
            <w:vAlign w:val="center"/>
          </w:tcPr>
          <w:p w14:paraId="28D6A18E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 xml:space="preserve">Eil. </w:t>
            </w:r>
            <w:proofErr w:type="spellStart"/>
            <w:r w:rsidRPr="00FF25F5">
              <w:rPr>
                <w:rFonts w:eastAsia="Times New Roman" w:cstheme="minorHAnsi"/>
                <w:b/>
              </w:rPr>
              <w:t>nr.</w:t>
            </w:r>
            <w:proofErr w:type="spellEnd"/>
          </w:p>
        </w:tc>
        <w:tc>
          <w:tcPr>
            <w:tcW w:w="4358" w:type="dxa"/>
            <w:vAlign w:val="center"/>
          </w:tcPr>
          <w:p w14:paraId="4D0084CD" w14:textId="49D9D38C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 xml:space="preserve">Paslaugų </w:t>
            </w:r>
            <w:r w:rsidRPr="00FF25F5">
              <w:rPr>
                <w:rFonts w:eastAsia="Times New Roman" w:cstheme="minorHAnsi"/>
                <w:b/>
              </w:rPr>
              <w:t>pavadinimas</w:t>
            </w:r>
          </w:p>
        </w:tc>
        <w:tc>
          <w:tcPr>
            <w:tcW w:w="2268" w:type="dxa"/>
            <w:vAlign w:val="center"/>
          </w:tcPr>
          <w:p w14:paraId="27F37980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Kiekis, mato</w:t>
            </w:r>
          </w:p>
          <w:p w14:paraId="4288F2D9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vnt.</w:t>
            </w:r>
          </w:p>
        </w:tc>
        <w:tc>
          <w:tcPr>
            <w:tcW w:w="1842" w:type="dxa"/>
            <w:vAlign w:val="center"/>
          </w:tcPr>
          <w:p w14:paraId="1ED3C87E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Kaina EUR be PVM</w:t>
            </w:r>
          </w:p>
        </w:tc>
      </w:tr>
      <w:tr w:rsidR="00FF25F5" w:rsidRPr="00FF25F5" w14:paraId="2ECF7E01" w14:textId="77777777" w:rsidTr="00FF25F5">
        <w:trPr>
          <w:jc w:val="center"/>
        </w:trPr>
        <w:tc>
          <w:tcPr>
            <w:tcW w:w="599" w:type="dxa"/>
            <w:vAlign w:val="center"/>
          </w:tcPr>
          <w:p w14:paraId="6E835C10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358" w:type="dxa"/>
            <w:vAlign w:val="center"/>
          </w:tcPr>
          <w:p w14:paraId="406FCBA5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1BE46045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FF25F5"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1842" w:type="dxa"/>
            <w:vAlign w:val="center"/>
          </w:tcPr>
          <w:p w14:paraId="01F1A83B" w14:textId="739D1900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</w:tr>
      <w:tr w:rsidR="00FF25F5" w:rsidRPr="00FF25F5" w14:paraId="33C78C30" w14:textId="77777777" w:rsidTr="00FF25F5">
        <w:trPr>
          <w:jc w:val="center"/>
        </w:trPr>
        <w:tc>
          <w:tcPr>
            <w:tcW w:w="599" w:type="dxa"/>
          </w:tcPr>
          <w:p w14:paraId="6921CA66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1.</w:t>
            </w:r>
          </w:p>
        </w:tc>
        <w:tc>
          <w:tcPr>
            <w:tcW w:w="4358" w:type="dxa"/>
          </w:tcPr>
          <w:p w14:paraId="505E9A53" w14:textId="5C2897CE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2025 metų finansinių ataskaitų rinkinių audito suteikimo paslaug</w:t>
            </w:r>
            <w:r>
              <w:rPr>
                <w:rFonts w:eastAsia="Times New Roman" w:cstheme="minorHAnsi"/>
              </w:rPr>
              <w:t>a</w:t>
            </w:r>
          </w:p>
        </w:tc>
        <w:tc>
          <w:tcPr>
            <w:tcW w:w="2268" w:type="dxa"/>
          </w:tcPr>
          <w:p w14:paraId="585331E0" w14:textId="0A61AAFD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 paslauga</w:t>
            </w:r>
          </w:p>
        </w:tc>
        <w:tc>
          <w:tcPr>
            <w:tcW w:w="1842" w:type="dxa"/>
          </w:tcPr>
          <w:p w14:paraId="33D95611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71E29B84" w14:textId="77777777" w:rsidTr="00FF25F5">
        <w:trPr>
          <w:jc w:val="center"/>
        </w:trPr>
        <w:tc>
          <w:tcPr>
            <w:tcW w:w="599" w:type="dxa"/>
          </w:tcPr>
          <w:p w14:paraId="0959E841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2.</w:t>
            </w:r>
          </w:p>
        </w:tc>
        <w:tc>
          <w:tcPr>
            <w:tcW w:w="4358" w:type="dxa"/>
          </w:tcPr>
          <w:p w14:paraId="592FBEC8" w14:textId="7B9A8705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6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   </w:t>
            </w:r>
          </w:p>
        </w:tc>
        <w:tc>
          <w:tcPr>
            <w:tcW w:w="2268" w:type="dxa"/>
          </w:tcPr>
          <w:p w14:paraId="17B6EF34" w14:textId="297E3E69" w:rsidR="00FF25F5" w:rsidRPr="00FF25F5" w:rsidRDefault="00FF25F5" w:rsidP="00FF25F5">
            <w:pPr>
              <w:suppressAutoHyphens/>
              <w:spacing w:after="0" w:line="240" w:lineRule="auto"/>
              <w:contextualSpacing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7952A075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06D49104" w14:textId="77777777" w:rsidTr="00FF25F5">
        <w:trPr>
          <w:jc w:val="center"/>
        </w:trPr>
        <w:tc>
          <w:tcPr>
            <w:tcW w:w="599" w:type="dxa"/>
          </w:tcPr>
          <w:p w14:paraId="1D751044" w14:textId="7777777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lt-LT"/>
              </w:rPr>
            </w:pPr>
            <w:r w:rsidRPr="00FF25F5">
              <w:rPr>
                <w:rFonts w:eastAsia="Times New Roman" w:cstheme="minorHAnsi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358" w:type="dxa"/>
          </w:tcPr>
          <w:p w14:paraId="2EFDB72D" w14:textId="20E44A78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202</w:t>
            </w:r>
            <w:r>
              <w:rPr>
                <w:rFonts w:eastAsia="Times New Roman" w:cstheme="minorHAnsi"/>
              </w:rPr>
              <w:t>7</w:t>
            </w:r>
            <w:r w:rsidRPr="00FF25F5">
              <w:rPr>
                <w:rFonts w:eastAsia="Times New Roman" w:cstheme="minorHAnsi"/>
              </w:rPr>
              <w:t xml:space="preserve"> metų finansinių ataskaitų rinkinių audito suteikimo paslauga</w:t>
            </w:r>
          </w:p>
        </w:tc>
        <w:tc>
          <w:tcPr>
            <w:tcW w:w="2268" w:type="dxa"/>
          </w:tcPr>
          <w:p w14:paraId="56691535" w14:textId="3986A787" w:rsidR="00FF25F5" w:rsidRPr="00FF25F5" w:rsidRDefault="00FF25F5" w:rsidP="00FF25F5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540005">
              <w:t>1 paslauga</w:t>
            </w:r>
          </w:p>
        </w:tc>
        <w:tc>
          <w:tcPr>
            <w:tcW w:w="1842" w:type="dxa"/>
          </w:tcPr>
          <w:p w14:paraId="23BC389C" w14:textId="7777777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2ECD2C1B" w14:textId="77777777" w:rsidTr="00FF25F5">
        <w:trPr>
          <w:jc w:val="center"/>
        </w:trPr>
        <w:tc>
          <w:tcPr>
            <w:tcW w:w="7225" w:type="dxa"/>
            <w:gridSpan w:val="3"/>
          </w:tcPr>
          <w:p w14:paraId="23CBFFDA" w14:textId="77777777" w:rsidR="00FF25F5" w:rsidRPr="00FF25F5" w:rsidRDefault="00FF25F5" w:rsidP="00FF25F5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be PVM</w:t>
            </w:r>
          </w:p>
        </w:tc>
        <w:tc>
          <w:tcPr>
            <w:tcW w:w="1842" w:type="dxa"/>
          </w:tcPr>
          <w:p w14:paraId="642306EA" w14:textId="1F107609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720FC3F2" w14:textId="77777777" w:rsidTr="00FF25F5">
        <w:trPr>
          <w:jc w:val="center"/>
        </w:trPr>
        <w:tc>
          <w:tcPr>
            <w:tcW w:w="7225" w:type="dxa"/>
            <w:gridSpan w:val="3"/>
          </w:tcPr>
          <w:p w14:paraId="1021CD45" w14:textId="13E811AD" w:rsidR="00FF25F5" w:rsidRPr="00FF25F5" w:rsidRDefault="00FF25F5" w:rsidP="00FF25F5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PVM</w:t>
            </w:r>
          </w:p>
        </w:tc>
        <w:tc>
          <w:tcPr>
            <w:tcW w:w="1842" w:type="dxa"/>
          </w:tcPr>
          <w:p w14:paraId="7BCC9226" w14:textId="72808B28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  <w:tr w:rsidR="00FF25F5" w:rsidRPr="00FF25F5" w14:paraId="34E5F6E5" w14:textId="77777777" w:rsidTr="00FF25F5">
        <w:trPr>
          <w:jc w:val="center"/>
        </w:trPr>
        <w:tc>
          <w:tcPr>
            <w:tcW w:w="7225" w:type="dxa"/>
            <w:gridSpan w:val="3"/>
          </w:tcPr>
          <w:p w14:paraId="61DD1CC3" w14:textId="77777777" w:rsidR="00FF25F5" w:rsidRPr="00FF25F5" w:rsidRDefault="00FF25F5" w:rsidP="00FF25F5">
            <w:pPr>
              <w:suppressAutoHyphens/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FF25F5">
              <w:rPr>
                <w:rFonts w:eastAsia="Times New Roman" w:cstheme="minorHAnsi"/>
              </w:rPr>
              <w:t>Bendra kaina EUR su PVM</w:t>
            </w:r>
          </w:p>
        </w:tc>
        <w:tc>
          <w:tcPr>
            <w:tcW w:w="1842" w:type="dxa"/>
          </w:tcPr>
          <w:p w14:paraId="7AA55CCC" w14:textId="20442B87" w:rsidR="00FF25F5" w:rsidRPr="00FF25F5" w:rsidRDefault="00FF25F5" w:rsidP="00FF25F5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753D8189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539F5683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</w:rPr>
      </w:pPr>
      <w:r w:rsidRPr="00FF25F5">
        <w:rPr>
          <w:rFonts w:eastAsia="Times New Roman" w:cstheme="minorHAnsi"/>
          <w:b/>
        </w:rPr>
        <w:t xml:space="preserve">Bendra pasiūlymo kaina su PVM  ...................................................... EUR </w:t>
      </w:r>
      <w:r w:rsidRPr="00FF25F5">
        <w:rPr>
          <w:rFonts w:eastAsia="Times New Roman" w:cstheme="minorHAnsi"/>
          <w:i/>
        </w:rPr>
        <w:t>(skaičiais ir žodžiais)</w:t>
      </w:r>
    </w:p>
    <w:p w14:paraId="22C6AF3E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3B3D9439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Tais atvejais, kai pagal galiojančius teisės aktus tiekėjui nereikia mokėti PVM, nurodomos priežastys, dėl kurių nemokamas PVM:_</w:t>
      </w:r>
      <w:r w:rsidRPr="00FF25F5">
        <w:rPr>
          <w:rFonts w:eastAsia="Times New Roman" w:cstheme="minorHAnsi"/>
          <w:shd w:val="clear" w:color="auto" w:fill="D9D9D9" w:themeFill="background1" w:themeFillShade="D9"/>
          <w:lang w:eastAsia="zh-CN"/>
        </w:rPr>
        <w:t>___________________________________________</w:t>
      </w:r>
      <w:r w:rsidRPr="00FF25F5">
        <w:rPr>
          <w:rFonts w:eastAsia="Times New Roman" w:cstheme="minorHAnsi"/>
          <w:lang w:eastAsia="zh-CN"/>
        </w:rPr>
        <w:t xml:space="preserve">. </w:t>
      </w:r>
    </w:p>
    <w:p w14:paraId="446C191C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20C2F2D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Į kainą įskaityti visi tiekėjo mokami mokesčiai ir visos tiekėjo patiriamos su pasiūlymo rengimu ir su pirkimo sutarties vykdymu susijusios, tame tarpe elektroninių sąskaitų faktūrų pateikimo, išlaidos.</w:t>
      </w:r>
    </w:p>
    <w:p w14:paraId="287A8952" w14:textId="77777777" w:rsidR="00FF25F5" w:rsidRPr="00FF25F5" w:rsidRDefault="00FF25F5" w:rsidP="00FF25F5">
      <w:pPr>
        <w:tabs>
          <w:tab w:val="left" w:pos="1005"/>
        </w:tabs>
        <w:spacing w:after="0" w:line="240" w:lineRule="auto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ab/>
      </w:r>
    </w:p>
    <w:p w14:paraId="4F859C5A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Informacija apie kiekvieno tiekėjų grupės partnerio savo jėgomis numatomų tiekti prekių dalies vertę (pildoma, kai pasiūlymą pateikia tiekėjų grupė):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368"/>
        <w:gridCol w:w="3175"/>
        <w:gridCol w:w="1707"/>
        <w:gridCol w:w="1708"/>
      </w:tblGrid>
      <w:tr w:rsidR="00FF25F5" w:rsidRPr="00FF25F5" w14:paraId="2419423B" w14:textId="77777777" w:rsidTr="00254F2A">
        <w:trPr>
          <w:jc w:val="center"/>
        </w:trPr>
        <w:tc>
          <w:tcPr>
            <w:tcW w:w="670" w:type="dxa"/>
            <w:vMerge w:val="restart"/>
            <w:vAlign w:val="center"/>
          </w:tcPr>
          <w:p w14:paraId="53CBFB91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2368" w:type="dxa"/>
            <w:vMerge w:val="restart"/>
            <w:vAlign w:val="center"/>
          </w:tcPr>
          <w:p w14:paraId="537EBF78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pavadinimas</w:t>
            </w:r>
          </w:p>
        </w:tc>
        <w:tc>
          <w:tcPr>
            <w:tcW w:w="3175" w:type="dxa"/>
            <w:vMerge w:val="restart"/>
            <w:vAlign w:val="center"/>
          </w:tcPr>
          <w:p w14:paraId="4084379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Numatomos tiekti prekės</w:t>
            </w:r>
          </w:p>
        </w:tc>
        <w:tc>
          <w:tcPr>
            <w:tcW w:w="3415" w:type="dxa"/>
            <w:gridSpan w:val="2"/>
            <w:vAlign w:val="center"/>
          </w:tcPr>
          <w:p w14:paraId="2B562D6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Partnerio prekių dalies vertė pasiūlymo kainoje</w:t>
            </w:r>
          </w:p>
        </w:tc>
      </w:tr>
      <w:tr w:rsidR="00FF25F5" w:rsidRPr="00FF25F5" w14:paraId="14690A76" w14:textId="77777777" w:rsidTr="00254F2A">
        <w:trPr>
          <w:jc w:val="center"/>
        </w:trPr>
        <w:tc>
          <w:tcPr>
            <w:tcW w:w="670" w:type="dxa"/>
            <w:vMerge/>
          </w:tcPr>
          <w:p w14:paraId="780E9B8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  <w:vMerge/>
          </w:tcPr>
          <w:p w14:paraId="6371C942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  <w:vMerge/>
          </w:tcPr>
          <w:p w14:paraId="1F42D7C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625D7962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EUR su PVM</w:t>
            </w:r>
          </w:p>
        </w:tc>
        <w:tc>
          <w:tcPr>
            <w:tcW w:w="1708" w:type="dxa"/>
          </w:tcPr>
          <w:p w14:paraId="3706A15C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Proc.</w:t>
            </w:r>
          </w:p>
        </w:tc>
      </w:tr>
      <w:tr w:rsidR="00FF25F5" w:rsidRPr="00FF25F5" w14:paraId="54AE1916" w14:textId="77777777" w:rsidTr="00254F2A">
        <w:trPr>
          <w:jc w:val="center"/>
        </w:trPr>
        <w:tc>
          <w:tcPr>
            <w:tcW w:w="670" w:type="dxa"/>
          </w:tcPr>
          <w:p w14:paraId="1CC301A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68" w:type="dxa"/>
          </w:tcPr>
          <w:p w14:paraId="0022FA4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175" w:type="dxa"/>
          </w:tcPr>
          <w:p w14:paraId="58E909E7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7" w:type="dxa"/>
          </w:tcPr>
          <w:p w14:paraId="7F2DCA0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1AAC07A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561DF7EF" w14:textId="77777777" w:rsidTr="00254F2A">
        <w:trPr>
          <w:jc w:val="center"/>
        </w:trPr>
        <w:tc>
          <w:tcPr>
            <w:tcW w:w="6213" w:type="dxa"/>
            <w:gridSpan w:val="3"/>
          </w:tcPr>
          <w:p w14:paraId="36053A28" w14:textId="77777777" w:rsidR="00FF25F5" w:rsidRPr="00FF25F5" w:rsidRDefault="00FF25F5" w:rsidP="00FF25F5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Viso:</w:t>
            </w:r>
          </w:p>
        </w:tc>
        <w:tc>
          <w:tcPr>
            <w:tcW w:w="1707" w:type="dxa"/>
          </w:tcPr>
          <w:p w14:paraId="0194F03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708" w:type="dxa"/>
          </w:tcPr>
          <w:p w14:paraId="49D0461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56BD82BC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3F4D4A40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Dalyvis pasiūlyme privalo  nurodyti ir kitus žinomus subtiekėjus: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2267"/>
        <w:gridCol w:w="2955"/>
        <w:gridCol w:w="1919"/>
        <w:gridCol w:w="1334"/>
      </w:tblGrid>
      <w:tr w:rsidR="00FF25F5" w:rsidRPr="00FF25F5" w14:paraId="42149698" w14:textId="77777777" w:rsidTr="00254F2A">
        <w:trPr>
          <w:jc w:val="center"/>
        </w:trPr>
        <w:tc>
          <w:tcPr>
            <w:tcW w:w="9962" w:type="dxa"/>
            <w:gridSpan w:val="5"/>
          </w:tcPr>
          <w:p w14:paraId="13265EEE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Kiti žinomi subtiekėjai, kurie bus pasitelkti vykdant pirkimo sutartį ir kurių pajėgumais nesiremiama įrodinėjant kvalifikacijos atitiktį</w:t>
            </w:r>
          </w:p>
        </w:tc>
      </w:tr>
      <w:tr w:rsidR="00FF25F5" w:rsidRPr="00FF25F5" w14:paraId="4DE5D124" w14:textId="77777777" w:rsidTr="00254F2A">
        <w:trPr>
          <w:jc w:val="center"/>
        </w:trPr>
        <w:tc>
          <w:tcPr>
            <w:tcW w:w="1188" w:type="dxa"/>
          </w:tcPr>
          <w:p w14:paraId="2AE21FA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3FE5531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5BB151C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3C9B1084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23D56DE6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40277219" w14:textId="77777777" w:rsidTr="00254F2A">
        <w:trPr>
          <w:jc w:val="center"/>
        </w:trPr>
        <w:tc>
          <w:tcPr>
            <w:tcW w:w="1188" w:type="dxa"/>
          </w:tcPr>
          <w:p w14:paraId="049541F3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2347" w:type="dxa"/>
          </w:tcPr>
          <w:p w14:paraId="6D0FC205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3063" w:type="dxa"/>
          </w:tcPr>
          <w:p w14:paraId="1093233E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986" w:type="dxa"/>
          </w:tcPr>
          <w:p w14:paraId="77BBCAE0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7A62ECE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5D70E15C" w14:textId="77777777" w:rsidTr="00254F2A">
        <w:trPr>
          <w:jc w:val="center"/>
        </w:trPr>
        <w:tc>
          <w:tcPr>
            <w:tcW w:w="6598" w:type="dxa"/>
            <w:gridSpan w:val="3"/>
          </w:tcPr>
          <w:p w14:paraId="4450FFA0" w14:textId="77777777" w:rsidR="00FF25F5" w:rsidRPr="00FF25F5" w:rsidRDefault="00FF25F5" w:rsidP="00FF25F5">
            <w:pPr>
              <w:jc w:val="right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lastRenderedPageBreak/>
              <w:t>Viso:</w:t>
            </w:r>
          </w:p>
        </w:tc>
        <w:tc>
          <w:tcPr>
            <w:tcW w:w="1986" w:type="dxa"/>
          </w:tcPr>
          <w:p w14:paraId="726B6F18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1378" w:type="dxa"/>
          </w:tcPr>
          <w:p w14:paraId="1E91E0F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4E828101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F9BE37E" w14:textId="77777777" w:rsidR="00FF25F5" w:rsidRPr="00FF25F5" w:rsidRDefault="00FF25F5" w:rsidP="00FF25F5">
      <w:pPr>
        <w:spacing w:after="0" w:line="240" w:lineRule="auto"/>
        <w:ind w:firstLine="567"/>
        <w:contextualSpacing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b/>
          <w:lang w:eastAsia="zh-CN"/>
        </w:rPr>
        <w:t xml:space="preserve">Pastaba. </w:t>
      </w:r>
      <w:r w:rsidRPr="00FF25F5">
        <w:rPr>
          <w:rFonts w:eastAsia="Times New Roman" w:cstheme="minorHAnsi"/>
          <w:lang w:eastAsia="zh-CN"/>
        </w:rPr>
        <w:t>Tiekėjo (tiekėjų grupės partnerių) ir subtiekėjų bendra numatomų atlikti darbų vertė turi atitikti bendrą pasiūlymo sumą EUR su PVM.</w:t>
      </w:r>
    </w:p>
    <w:p w14:paraId="1A735AB4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66B5DAB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Kartu su pasiūlymu pateikiami šie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956"/>
      </w:tblGrid>
      <w:tr w:rsidR="00FF25F5" w:rsidRPr="00FF25F5" w14:paraId="4C9882C4" w14:textId="77777777" w:rsidTr="00254F2A">
        <w:trPr>
          <w:jc w:val="center"/>
        </w:trPr>
        <w:tc>
          <w:tcPr>
            <w:tcW w:w="672" w:type="dxa"/>
          </w:tcPr>
          <w:p w14:paraId="6FF53E63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Eil. Nr.</w:t>
            </w:r>
          </w:p>
        </w:tc>
        <w:tc>
          <w:tcPr>
            <w:tcW w:w="8956" w:type="dxa"/>
          </w:tcPr>
          <w:p w14:paraId="2E6750EE" w14:textId="77777777" w:rsidR="00FF25F5" w:rsidRPr="00FF25F5" w:rsidRDefault="00FF25F5" w:rsidP="00FF25F5">
            <w:pPr>
              <w:jc w:val="center"/>
              <w:rPr>
                <w:rFonts w:eastAsiaTheme="minorEastAsia" w:cstheme="minorHAnsi"/>
                <w:b/>
              </w:rPr>
            </w:pPr>
            <w:r w:rsidRPr="00FF25F5">
              <w:rPr>
                <w:rFonts w:eastAsiaTheme="minorEastAsia" w:cstheme="minorHAnsi"/>
                <w:b/>
              </w:rPr>
              <w:t>Dokumentų pavadinimai</w:t>
            </w:r>
          </w:p>
        </w:tc>
      </w:tr>
      <w:tr w:rsidR="00FF25F5" w:rsidRPr="00FF25F5" w14:paraId="5CB9F9A8" w14:textId="77777777" w:rsidTr="00254F2A">
        <w:trPr>
          <w:jc w:val="center"/>
        </w:trPr>
        <w:tc>
          <w:tcPr>
            <w:tcW w:w="672" w:type="dxa"/>
          </w:tcPr>
          <w:p w14:paraId="11DD7DE9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9340BEA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  <w:tr w:rsidR="00FF25F5" w:rsidRPr="00FF25F5" w14:paraId="62CE4367" w14:textId="77777777" w:rsidTr="00254F2A">
        <w:trPr>
          <w:jc w:val="center"/>
        </w:trPr>
        <w:tc>
          <w:tcPr>
            <w:tcW w:w="672" w:type="dxa"/>
          </w:tcPr>
          <w:p w14:paraId="65AB805D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  <w:tc>
          <w:tcPr>
            <w:tcW w:w="8956" w:type="dxa"/>
          </w:tcPr>
          <w:p w14:paraId="7F6863EC" w14:textId="77777777" w:rsidR="00FF25F5" w:rsidRPr="00FF25F5" w:rsidRDefault="00FF25F5" w:rsidP="00FF25F5">
            <w:pPr>
              <w:jc w:val="both"/>
              <w:rPr>
                <w:rFonts w:eastAsiaTheme="minorEastAsia" w:cstheme="minorHAnsi"/>
              </w:rPr>
            </w:pPr>
          </w:p>
        </w:tc>
      </w:tr>
    </w:tbl>
    <w:p w14:paraId="1DFCAB33" w14:textId="77777777" w:rsidR="00FF25F5" w:rsidRPr="00FF25F5" w:rsidRDefault="00FF25F5" w:rsidP="00FF25F5">
      <w:pPr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014082C5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498"/>
        <w:gridCol w:w="3260"/>
        <w:gridCol w:w="3118"/>
      </w:tblGrid>
      <w:tr w:rsidR="00FF25F5" w:rsidRPr="00FF25F5" w14:paraId="38739BAA" w14:textId="77777777" w:rsidTr="00254F2A">
        <w:trPr>
          <w:jc w:val="center"/>
        </w:trPr>
        <w:tc>
          <w:tcPr>
            <w:tcW w:w="758" w:type="dxa"/>
            <w:vAlign w:val="center"/>
          </w:tcPr>
          <w:p w14:paraId="22E57EBC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Eil.</w:t>
            </w:r>
          </w:p>
          <w:p w14:paraId="593BAA7E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Nr.</w:t>
            </w:r>
          </w:p>
        </w:tc>
        <w:tc>
          <w:tcPr>
            <w:tcW w:w="2498" w:type="dxa"/>
            <w:vAlign w:val="center"/>
          </w:tcPr>
          <w:p w14:paraId="610891F4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Pateikto dokumento pavadinimas</w:t>
            </w:r>
          </w:p>
        </w:tc>
        <w:tc>
          <w:tcPr>
            <w:tcW w:w="3260" w:type="dxa"/>
          </w:tcPr>
          <w:p w14:paraId="20D42EA2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Dokumente esanti konfidenciali informacija</w:t>
            </w:r>
            <w:r w:rsidRPr="00FF25F5">
              <w:rPr>
                <w:rFonts w:eastAsia="Times New Roman" w:cstheme="minorHAnsi"/>
                <w:b/>
                <w:bCs/>
                <w:vertAlign w:val="superscript"/>
                <w:lang w:eastAsia="zh-CN"/>
              </w:rPr>
              <w:footnoteReference w:id="1"/>
            </w:r>
            <w:r w:rsidRPr="00FF25F5">
              <w:rPr>
                <w:rFonts w:eastAsia="Times New Roman" w:cstheme="minorHAnsi"/>
                <w:b/>
                <w:bCs/>
                <w:lang w:eastAsia="zh-CN"/>
              </w:rPr>
              <w:t xml:space="preserve"> (nurodoma dokumento dalis / puslapis, kuriame yra konfidenciali informacija)</w:t>
            </w:r>
          </w:p>
        </w:tc>
        <w:tc>
          <w:tcPr>
            <w:tcW w:w="3118" w:type="dxa"/>
            <w:vAlign w:val="center"/>
          </w:tcPr>
          <w:p w14:paraId="070DD366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zh-CN"/>
              </w:rPr>
            </w:pPr>
            <w:r w:rsidRPr="00FF25F5">
              <w:rPr>
                <w:rFonts w:eastAsia="Times New Roman" w:cstheme="minorHAnsi"/>
                <w:b/>
                <w:bCs/>
                <w:lang w:eastAsia="zh-CN"/>
              </w:rPr>
              <w:t>Konfidencialios informacijos pagrindimas (paaiškinama, kuo remiantis nurodytas dokumentas ar jo dalis yra konfidencialūs)</w:t>
            </w:r>
          </w:p>
        </w:tc>
      </w:tr>
      <w:tr w:rsidR="00FF25F5" w:rsidRPr="00FF25F5" w14:paraId="0903A89C" w14:textId="77777777" w:rsidTr="00254F2A">
        <w:trPr>
          <w:jc w:val="center"/>
        </w:trPr>
        <w:tc>
          <w:tcPr>
            <w:tcW w:w="758" w:type="dxa"/>
          </w:tcPr>
          <w:p w14:paraId="462797A8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77F1EC22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16FCC7F8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7A90330E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FF25F5" w:rsidRPr="00FF25F5" w14:paraId="69E21684" w14:textId="77777777" w:rsidTr="00254F2A">
        <w:trPr>
          <w:jc w:val="center"/>
        </w:trPr>
        <w:tc>
          <w:tcPr>
            <w:tcW w:w="758" w:type="dxa"/>
          </w:tcPr>
          <w:p w14:paraId="6C681A59" w14:textId="77777777" w:rsidR="00FF25F5" w:rsidRPr="00FF25F5" w:rsidRDefault="00FF25F5" w:rsidP="00FF25F5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498" w:type="dxa"/>
          </w:tcPr>
          <w:p w14:paraId="70C7B294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  <w:r w:rsidRPr="00FF25F5">
              <w:rPr>
                <w:rFonts w:eastAsia="Times New Roman" w:cstheme="minorHAnsi"/>
                <w:lang w:eastAsia="zh-CN"/>
              </w:rPr>
              <w:t>...</w:t>
            </w:r>
          </w:p>
        </w:tc>
        <w:tc>
          <w:tcPr>
            <w:tcW w:w="3260" w:type="dxa"/>
          </w:tcPr>
          <w:p w14:paraId="381AC77C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</w:tcPr>
          <w:p w14:paraId="7663B34A" w14:textId="77777777" w:rsidR="00FF25F5" w:rsidRPr="00FF25F5" w:rsidRDefault="00FF25F5" w:rsidP="00FF25F5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lang w:eastAsia="zh-CN"/>
              </w:rPr>
            </w:pPr>
          </w:p>
        </w:tc>
      </w:tr>
    </w:tbl>
    <w:p w14:paraId="2186B0E1" w14:textId="77777777" w:rsidR="00FF25F5" w:rsidRPr="00FF25F5" w:rsidRDefault="00FF25F5" w:rsidP="00FF25F5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473C62EE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72AC3154" w14:textId="77777777" w:rsidR="00FF25F5" w:rsidRPr="00FF25F5" w:rsidRDefault="00FF25F5" w:rsidP="00FF25F5">
      <w:pPr>
        <w:spacing w:after="0" w:line="240" w:lineRule="auto"/>
        <w:ind w:firstLine="567"/>
        <w:jc w:val="both"/>
        <w:rPr>
          <w:rFonts w:eastAsia="Times New Roman" w:cstheme="minorHAnsi"/>
          <w:b/>
          <w:bCs/>
          <w:u w:val="single"/>
          <w:lang w:eastAsia="zh-CN"/>
        </w:rPr>
      </w:pPr>
    </w:p>
    <w:p w14:paraId="52ED60CB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Deklaruojame, kad šiame pasiūlyme nurodytas dalyvis, visi tiekėjų grupės partneriai (jei pasiūlymą pateikia tiekėjų grupė), subtiekėjai, atitinka specialiosiose pirkimo sąlygose nurodytus pašalinimo pagrindų nebuvimo ir kitus reikalavimus.</w:t>
      </w:r>
    </w:p>
    <w:p w14:paraId="77A7408E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</w:p>
    <w:p w14:paraId="66648E9B" w14:textId="77777777" w:rsidR="00FF25F5" w:rsidRPr="00FF25F5" w:rsidRDefault="00FF25F5" w:rsidP="00FF25F5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>Pasiūlymas galioja iki pirkimo dokumentuose nurodyto termino pabaigos.</w:t>
      </w:r>
    </w:p>
    <w:p w14:paraId="3ABFB670" w14:textId="77777777" w:rsidR="00FF25F5" w:rsidRPr="00FF25F5" w:rsidRDefault="00FF25F5" w:rsidP="00FF25F5">
      <w:pPr>
        <w:suppressAutoHyphens/>
        <w:spacing w:after="0" w:line="240" w:lineRule="auto"/>
        <w:jc w:val="center"/>
        <w:rPr>
          <w:rFonts w:eastAsia="Times New Roman" w:cstheme="minorHAnsi"/>
          <w:lang w:eastAsia="zh-CN"/>
        </w:rPr>
      </w:pPr>
    </w:p>
    <w:p w14:paraId="67C6B044" w14:textId="77777777" w:rsidR="00FF25F5" w:rsidRPr="00FF25F5" w:rsidRDefault="00FF25F5" w:rsidP="00FF25F5">
      <w:pPr>
        <w:suppressAutoHyphens/>
        <w:spacing w:after="0" w:line="240" w:lineRule="auto"/>
        <w:ind w:right="-2"/>
        <w:jc w:val="center"/>
        <w:rPr>
          <w:rFonts w:eastAsia="Times New Roman" w:cstheme="minorHAnsi"/>
          <w:lang w:eastAsia="zh-CN"/>
        </w:rPr>
      </w:pPr>
      <w:bookmarkStart w:id="1" w:name="_Hlk109290521"/>
    </w:p>
    <w:p w14:paraId="4C6508C7" w14:textId="77777777" w:rsidR="00FF25F5" w:rsidRPr="00FF25F5" w:rsidRDefault="00FF25F5" w:rsidP="00FF25F5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zh-CN"/>
        </w:rPr>
      </w:pPr>
      <w:r w:rsidRPr="00FF25F5">
        <w:rPr>
          <w:rFonts w:eastAsia="Times New Roman" w:cstheme="minorHAnsi"/>
          <w:lang w:eastAsia="zh-CN"/>
        </w:rPr>
        <w:t xml:space="preserve">  _______________________</w:t>
      </w:r>
      <w:r w:rsidRPr="00FF25F5">
        <w:rPr>
          <w:rFonts w:eastAsia="Times New Roman" w:cstheme="minorHAnsi"/>
          <w:lang w:eastAsia="zh-CN"/>
        </w:rPr>
        <w:tab/>
        <w:t xml:space="preserve">              __________        __________________________</w:t>
      </w:r>
    </w:p>
    <w:p w14:paraId="5B0E9F98" w14:textId="77777777" w:rsidR="00FF25F5" w:rsidRPr="00FF25F5" w:rsidRDefault="00FF25F5" w:rsidP="00FF25F5">
      <w:pPr>
        <w:suppressAutoHyphens/>
        <w:spacing w:after="0" w:line="240" w:lineRule="auto"/>
        <w:jc w:val="both"/>
        <w:rPr>
          <w:rFonts w:eastAsia="Times New Roman" w:cstheme="minorHAnsi"/>
          <w:i/>
          <w:lang w:eastAsia="zh-CN"/>
        </w:rPr>
      </w:pPr>
      <w:r w:rsidRPr="00FF25F5">
        <w:rPr>
          <w:rFonts w:eastAsia="Times New Roman" w:cstheme="minorHAnsi"/>
          <w:i/>
          <w:lang w:eastAsia="zh-CN"/>
        </w:rPr>
        <w:t xml:space="preserve">  Dalyvis  arba jo  įgaliotas asmuo</w:t>
      </w:r>
      <w:r w:rsidRPr="00FF25F5">
        <w:rPr>
          <w:rFonts w:eastAsia="Times New Roman" w:cstheme="minorHAnsi"/>
          <w:i/>
          <w:lang w:eastAsia="zh-CN"/>
        </w:rPr>
        <w:tab/>
        <w:t xml:space="preserve">           parašas</w:t>
      </w:r>
      <w:r w:rsidRPr="00FF25F5">
        <w:rPr>
          <w:rFonts w:eastAsia="Times New Roman" w:cstheme="minorHAnsi"/>
          <w:i/>
          <w:lang w:eastAsia="zh-CN"/>
        </w:rPr>
        <w:tab/>
      </w:r>
      <w:r w:rsidRPr="00FF25F5">
        <w:rPr>
          <w:rFonts w:eastAsia="Times New Roman" w:cstheme="minorHAnsi"/>
          <w:i/>
          <w:lang w:eastAsia="zh-CN"/>
        </w:rPr>
        <w:tab/>
        <w:t xml:space="preserve">                        vardas ir pavardė</w:t>
      </w:r>
      <w:bookmarkEnd w:id="1"/>
    </w:p>
    <w:p w14:paraId="10E5FA49" w14:textId="0C8C106C" w:rsidR="00173D88" w:rsidRDefault="00173D88"/>
    <w:p w14:paraId="745EB45B" w14:textId="272A1FE2" w:rsidR="00173D88" w:rsidRDefault="00173D88"/>
    <w:sectPr w:rsidR="00173D88" w:rsidSect="00173D88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77D1C" w14:textId="77777777" w:rsidR="00FF25F5" w:rsidRDefault="00FF25F5" w:rsidP="00FF25F5">
      <w:pPr>
        <w:spacing w:after="0" w:line="240" w:lineRule="auto"/>
      </w:pPr>
      <w:r>
        <w:separator/>
      </w:r>
    </w:p>
  </w:endnote>
  <w:endnote w:type="continuationSeparator" w:id="0">
    <w:p w14:paraId="274F5210" w14:textId="77777777" w:rsidR="00FF25F5" w:rsidRDefault="00FF25F5" w:rsidP="00FF2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8FA89" w14:textId="77777777" w:rsidR="00FF25F5" w:rsidRDefault="00FF25F5" w:rsidP="00FF25F5">
      <w:pPr>
        <w:spacing w:after="0" w:line="240" w:lineRule="auto"/>
      </w:pPr>
      <w:r>
        <w:separator/>
      </w:r>
    </w:p>
  </w:footnote>
  <w:footnote w:type="continuationSeparator" w:id="0">
    <w:p w14:paraId="14C34DB9" w14:textId="77777777" w:rsidR="00FF25F5" w:rsidRDefault="00FF25F5" w:rsidP="00FF25F5">
      <w:pPr>
        <w:spacing w:after="0" w:line="240" w:lineRule="auto"/>
      </w:pPr>
      <w:r>
        <w:continuationSeparator/>
      </w:r>
    </w:p>
  </w:footnote>
  <w:footnote w:id="1">
    <w:p w14:paraId="5B0D7A3C" w14:textId="77777777" w:rsidR="00FF25F5" w:rsidRPr="00CF0059" w:rsidRDefault="00FF25F5" w:rsidP="00FF25F5">
      <w:pPr>
        <w:pStyle w:val="Puslapioinaostekstas"/>
        <w:rPr>
          <w:rFonts w:eastAsia="Times New Roman" w:cstheme="minorHAnsi"/>
          <w:bCs/>
        </w:rPr>
      </w:pPr>
      <w:r w:rsidRPr="00CF0059">
        <w:rPr>
          <w:rStyle w:val="Puslapioinaosnuoroda"/>
          <w:rFonts w:cstheme="minorHAnsi"/>
        </w:rPr>
        <w:footnoteRef/>
      </w:r>
      <w:r w:rsidRPr="00CF0059">
        <w:rPr>
          <w:rFonts w:eastAsia="Times New Roman" w:cstheme="minorHAnsi"/>
          <w:bCs/>
        </w:rPr>
        <w:t xml:space="preserve"> Pildyti tuomet, jei bus pateikta konfidenciali informacija. </w:t>
      </w:r>
      <w:r w:rsidRPr="00CF0059">
        <w:rPr>
          <w:rFonts w:eastAsia="Times New Roman" w:cstheme="minorHAnsi"/>
        </w:rPr>
        <w:t>Jei dalyvis šios lentelės neužpildo ir (ar) failo (bylos) pavadinime nenurodo „konfidencialu“, perkančioji organizacija laiko, kad jo pateiktame pasiūlyme nėra konfidencialios informacijos.</w:t>
      </w:r>
      <w:r w:rsidRPr="00CF0059">
        <w:rPr>
          <w:rFonts w:eastAsia="Times New Roman" w:cstheme="minorHAnsi"/>
          <w:bCs/>
        </w:rPr>
        <w:t xml:space="preserve">. Tiekėjas negali nurodyti, kad visas pasiūlymas yra konfidenciali. </w:t>
      </w:r>
    </w:p>
    <w:p w14:paraId="2F173ED8" w14:textId="77777777" w:rsidR="00FF25F5" w:rsidRPr="00C45DE1" w:rsidRDefault="00FF25F5" w:rsidP="00FF25F5">
      <w:pPr>
        <w:pStyle w:val="Puslapioinaostekstas"/>
        <w:rPr>
          <w:rFonts w:ascii="Times New Roman" w:hAnsi="Times New Roman" w:cs="Times New Roman"/>
        </w:rPr>
      </w:pPr>
      <w:r w:rsidRPr="00CF0059">
        <w:rPr>
          <w:rFonts w:eastAsia="Times New Roman" w:cstheme="minorHAnsi"/>
          <w:b/>
          <w:bCs/>
        </w:rPr>
        <w:t xml:space="preserve">Pastaba: </w:t>
      </w:r>
      <w:r w:rsidRPr="00CF0059">
        <w:rPr>
          <w:rFonts w:eastAsia="Times New Roman" w:cstheme="minorHAnsi"/>
          <w:bCs/>
        </w:rPr>
        <w:t>Informacija, kuri pagal Viešųjų pirkimų įstatymą laikytina nekonfidencialia, bus laikoma vieša, nepriklausomai nuo to, kad tiekėjas ją nurodė šioje lentelėje</w:t>
      </w:r>
      <w:r w:rsidRPr="00CF0059">
        <w:rPr>
          <w:rFonts w:eastAsia="Times New Roman"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527A3"/>
    <w:multiLevelType w:val="hybridMultilevel"/>
    <w:tmpl w:val="39AE4A54"/>
    <w:lvl w:ilvl="0" w:tplc="5B4E3216">
      <w:start w:val="10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173D88"/>
    <w:rsid w:val="002C1874"/>
    <w:rsid w:val="003F10BE"/>
    <w:rsid w:val="00BE0938"/>
    <w:rsid w:val="00D2308C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4CF33"/>
  <w15:chartTrackingRefBased/>
  <w15:docId w15:val="{0E1E68C8-6600-465C-AA15-E169CA76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F25F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F25F5"/>
    <w:rPr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FF25F5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rsid w:val="00FF2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FF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2192</Words>
  <Characters>1251</Characters>
  <Application>Microsoft Office Word</Application>
  <DocSecurity>0</DocSecurity>
  <Lines>10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Ingrida Jakaitienė</cp:lastModifiedBy>
  <cp:revision>5</cp:revision>
  <dcterms:created xsi:type="dcterms:W3CDTF">2025-10-21T08:28:00Z</dcterms:created>
  <dcterms:modified xsi:type="dcterms:W3CDTF">2025-11-05T06:37:00Z</dcterms:modified>
</cp:coreProperties>
</file>